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10" w:rsidRPr="00230D10" w:rsidRDefault="00230D10" w:rsidP="00230D10">
      <w:pPr>
        <w:spacing w:before="240"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60"/>
          <w:szCs w:val="60"/>
          <w:lang w:eastAsia="ru-RU"/>
        </w:rPr>
      </w:pPr>
      <w:r w:rsidRPr="00230D10">
        <w:rPr>
          <w:rFonts w:ascii="Times New Roman" w:eastAsia="Times New Roman" w:hAnsi="Times New Roman" w:cs="Times New Roman"/>
          <w:b/>
          <w:color w:val="000000"/>
          <w:kern w:val="36"/>
          <w:sz w:val="60"/>
          <w:szCs w:val="60"/>
          <w:lang w:eastAsia="ru-RU"/>
        </w:rPr>
        <w:t>Новости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60"/>
          <w:szCs w:val="60"/>
          <w:lang w:eastAsia="ru-RU"/>
        </w:rPr>
        <w:t xml:space="preserve"> о ВИЧ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ВИЧ (вирус иммунодефицита человека)  — необычный вирус: человек может быть инфицирован много лет и казаться при этом абсолютно здоровым. Попав в организм, вирус по</w:t>
      </w:r>
      <w:r w:rsidRPr="00230D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  <w:t>степенно разрушает иммунную систему, убивая клетки крови, которые являются частью иммунной (защитной) системы организма.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</w:t>
      </w: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Известны три пути передачи ВИЧ:</w:t>
      </w:r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* половой — при незащищенном половом контакте с ВИЧ-инфицированным или больным СПИДом;</w:t>
      </w:r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* парентеральный — при попадании крови ВИЧ-инфицированного или больного СПИДом в организм здорового человека;</w:t>
      </w:r>
      <w:proofErr w:type="gramEnd"/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* вертикальный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Нельзя заразиться ВИЧ </w:t>
      </w:r>
      <w:proofErr w:type="gramStart"/>
      <w:r w:rsidRPr="00230D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через</w:t>
      </w:r>
      <w:proofErr w:type="gramEnd"/>
      <w:r w:rsidRPr="00230D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пот, слюну, слезы, кашель;</w:t>
      </w:r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рукопожатия, объятия, поцелуи;</w:t>
      </w:r>
      <w:bookmarkStart w:id="0" w:name="_GoBack"/>
      <w:bookmarkEnd w:id="0"/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укусы насекомых;</w:t>
      </w:r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общую посуду и пищу:</w:t>
      </w:r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общие вещи: деньги, книги, клавиатуру компьютера, бытовые предметы;</w:t>
      </w:r>
    </w:p>
    <w:p w:rsidR="00230D10" w:rsidRPr="00230D10" w:rsidRDefault="00230D10" w:rsidP="002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воду (при пользовании общим бассейном, ванной, душем, туалетом).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Известно, что с момента инфицирования до появления первых симптомов собственно СПИДа может пройти не один год. Однако темпы прогрессирования болезни зависят от самых разных факторов: штамма вируса, генетических особенностей больного, его психологического состояния, уровня жизни и других причин. В целом, можно достаточно точно выделить 5 стадий СПИДа симптомами которого является:</w:t>
      </w:r>
    </w:p>
    <w:p w:rsidR="00230D10" w:rsidRPr="00230D10" w:rsidRDefault="00230D10" w:rsidP="0023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резкое ухудшение самочувствия – проявляется через два-три месяца с момента заражения. У пациентов повышается температура, появляются головные боли, увеличиваются лимфоузлы, наблюдается сыпь на теле. Эта стадия обычно длится около 3- недель;</w:t>
      </w:r>
    </w:p>
    <w:p w:rsidR="00230D10" w:rsidRPr="00230D10" w:rsidRDefault="00230D10" w:rsidP="0023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носительства вируса – протекает практически бессимптомно и нередко продолжается до 10 лет. Признаки СПИДа проявляются лишь незначительными симптомами, например, увеличением лимфоузлов;</w:t>
      </w:r>
    </w:p>
    <w:p w:rsidR="00230D10" w:rsidRPr="00230D10" w:rsidRDefault="00230D10" w:rsidP="0023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стадия </w:t>
      </w:r>
      <w:proofErr w:type="spellStart"/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генерализованной</w:t>
      </w:r>
      <w:proofErr w:type="spellEnd"/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лимфаденопатии</w:t>
      </w:r>
      <w:proofErr w:type="spellEnd"/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характеризуется сильным увеличением лимфатических узлов, но длится недолго – около трех месяцев;</w:t>
      </w:r>
    </w:p>
    <w:p w:rsidR="00230D10" w:rsidRPr="00230D10" w:rsidRDefault="00230D10" w:rsidP="0023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период СПИД — ассоциированного комплекса – симптомы выражены достаточно ярко. Больные СПИДом страдают от резкого снижения массы тела, непрекращающейся диареи, лихорадки, сильного кашля, разнообразных кожных расстройств;</w:t>
      </w:r>
    </w:p>
    <w:p w:rsidR="00230D10" w:rsidRPr="00230D10" w:rsidRDefault="00230D10" w:rsidP="0023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окончательное формирование СПИДа – признаки инфекции проявляются постоянно и быстро прогрессируют, приводя, в конце концов, к летальному исходу.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Основой первичной профилактикой должно стать осознание каждым человеком личной ответственности, за свою жизнь и здоровье. Каждый должен знать о путях передачи ВИЧ-инфекции и личных мерах профилактики.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предупреждения заражения ВИЧ при половом контакте следует: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избегать беспорядочных и случайных половых связей;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при любом половом контакте пользоваться презервативом высокого качества. 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Профилактика парентерального пути передачи ВИЧ требует: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отказаться от употребления наркотических веществ;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подвергать обработке, в т. ч. с использованием дезинфицирующих средств многоразовые инструменты для маникюра/педикюра/пирсинга/</w:t>
      </w:r>
      <w:proofErr w:type="spellStart"/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татуажа</w:t>
      </w:r>
      <w:proofErr w:type="spellEnd"/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при попадании крови на слизистую оболочку полости рта — прополоскать рот 70 % этиловым спиртом;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Для профилактики вертикального пути передачи ВИЧ важно помнить, что с</w:t>
      </w: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230D10" w:rsidRPr="00230D10" w:rsidRDefault="00230D10" w:rsidP="0023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Пройти обследование на ВИЧ-инфекцию можно анонимно и бесплатно в любом лечебно-профилактическом учреждении, в центрах по профилактике и борьбе со СПИД.</w:t>
      </w:r>
    </w:p>
    <w:p w:rsidR="00230D10" w:rsidRPr="00230D10" w:rsidRDefault="00230D10" w:rsidP="00230D1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0D10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 Каждый сам принимает решения и несет ответственность за свои поступки, за свою жизнь.</w:t>
      </w:r>
    </w:p>
    <w:p w:rsidR="008C6573" w:rsidRDefault="00230D10" w:rsidP="00230D10">
      <w:pPr>
        <w:jc w:val="both"/>
      </w:pPr>
    </w:p>
    <w:sectPr w:rsidR="008C6573" w:rsidSect="00230D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46D"/>
    <w:multiLevelType w:val="multilevel"/>
    <w:tmpl w:val="FCE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1"/>
    <w:rsid w:val="000E2EA1"/>
    <w:rsid w:val="00230D10"/>
    <w:rsid w:val="006220B5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776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1042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231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2020-03-12T07:20:00Z</cp:lastPrinted>
  <dcterms:created xsi:type="dcterms:W3CDTF">2020-03-12T07:17:00Z</dcterms:created>
  <dcterms:modified xsi:type="dcterms:W3CDTF">2020-03-12T07:21:00Z</dcterms:modified>
</cp:coreProperties>
</file>